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14" w:rsidRPr="003F214E" w:rsidRDefault="00FC1314" w:rsidP="0052582B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3F214E">
        <w:rPr>
          <w:rFonts w:ascii="Times New Roman" w:hAnsi="Times New Roman" w:cs="Times New Roman"/>
          <w:b/>
          <w:sz w:val="19"/>
          <w:szCs w:val="19"/>
        </w:rPr>
        <w:t>В Департамент по делам гражданской обороны, чрезвычайным ситуациям и пожарной безопасности города Москвы</w:t>
      </w:r>
    </w:p>
    <w:p w:rsidR="00FC1314" w:rsidRPr="003F214E" w:rsidRDefault="00FC1314" w:rsidP="0052582B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proofErr w:type="gramStart"/>
      <w:r w:rsidRPr="003F214E">
        <w:rPr>
          <w:rFonts w:ascii="Times New Roman" w:hAnsi="Times New Roman" w:cs="Times New Roman"/>
          <w:b/>
          <w:sz w:val="19"/>
          <w:szCs w:val="19"/>
        </w:rPr>
        <w:t xml:space="preserve">Адрес: 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125009, г. Москва, ул. Тверская, д. 8/2, стр. 2</w:t>
      </w:r>
      <w:proofErr w:type="gramEnd"/>
    </w:p>
    <w:p w:rsidR="00FC1314" w:rsidRPr="003F214E" w:rsidRDefault="00FC1314" w:rsidP="0052582B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FC1314" w:rsidRPr="003F214E" w:rsidRDefault="00FC1314" w:rsidP="0052582B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3F214E">
        <w:rPr>
          <w:rFonts w:ascii="Times New Roman" w:hAnsi="Times New Roman" w:cs="Times New Roman"/>
          <w:b/>
          <w:sz w:val="19"/>
          <w:szCs w:val="19"/>
        </w:rPr>
        <w:t xml:space="preserve">От </w:t>
      </w:r>
      <w:r w:rsidR="004B75AE">
        <w:rPr>
          <w:rFonts w:ascii="Times New Roman" w:hAnsi="Times New Roman" w:cs="Times New Roman"/>
          <w:b/>
          <w:sz w:val="19"/>
          <w:szCs w:val="19"/>
        </w:rPr>
        <w:t>ФИО</w:t>
      </w:r>
    </w:p>
    <w:p w:rsidR="00FC1314" w:rsidRPr="003F214E" w:rsidRDefault="00FC1314" w:rsidP="0052582B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</w:rPr>
      </w:pPr>
      <w:r w:rsidRPr="003F214E">
        <w:rPr>
          <w:rFonts w:ascii="Times New Roman" w:hAnsi="Times New Roman" w:cs="Times New Roman"/>
          <w:sz w:val="19"/>
          <w:szCs w:val="19"/>
        </w:rPr>
        <w:t xml:space="preserve">паспорт гражданина РФ </w:t>
      </w:r>
      <w:r w:rsidR="004B75AE">
        <w:rPr>
          <w:rFonts w:ascii="Times New Roman" w:hAnsi="Times New Roman" w:cs="Times New Roman"/>
          <w:sz w:val="19"/>
          <w:szCs w:val="19"/>
        </w:rPr>
        <w:t xml:space="preserve">серия </w:t>
      </w:r>
      <w:r w:rsidRPr="003F214E">
        <w:rPr>
          <w:rFonts w:ascii="Times New Roman" w:hAnsi="Times New Roman" w:cs="Times New Roman"/>
          <w:sz w:val="19"/>
          <w:szCs w:val="19"/>
        </w:rPr>
        <w:t xml:space="preserve"> № </w:t>
      </w:r>
      <w:r w:rsidR="004B75AE">
        <w:rPr>
          <w:rFonts w:ascii="Times New Roman" w:hAnsi="Times New Roman" w:cs="Times New Roman"/>
          <w:sz w:val="19"/>
          <w:szCs w:val="19"/>
        </w:rPr>
        <w:t>******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выдан </w:t>
      </w:r>
      <w:r w:rsidR="004B75AE">
        <w:rPr>
          <w:rFonts w:ascii="Times New Roman" w:hAnsi="Times New Roman" w:cs="Times New Roman"/>
          <w:sz w:val="19"/>
          <w:szCs w:val="19"/>
        </w:rPr>
        <w:t>**.**.****</w:t>
      </w:r>
      <w:r w:rsidRPr="003F214E">
        <w:rPr>
          <w:rFonts w:ascii="Times New Roman" w:hAnsi="Times New Roman" w:cs="Times New Roman"/>
          <w:sz w:val="19"/>
          <w:szCs w:val="19"/>
        </w:rPr>
        <w:t xml:space="preserve"> года Отделением </w:t>
      </w:r>
      <w:r w:rsidR="004B75AE">
        <w:rPr>
          <w:rFonts w:ascii="Times New Roman" w:hAnsi="Times New Roman" w:cs="Times New Roman"/>
          <w:sz w:val="19"/>
          <w:szCs w:val="19"/>
        </w:rPr>
        <w:t>****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к-п </w:t>
      </w:r>
      <w:r w:rsidR="004B75AE">
        <w:rPr>
          <w:rFonts w:ascii="Times New Roman" w:hAnsi="Times New Roman" w:cs="Times New Roman"/>
          <w:sz w:val="19"/>
          <w:szCs w:val="19"/>
        </w:rPr>
        <w:t>***-***</w:t>
      </w:r>
      <w:r w:rsidRPr="003F214E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3F214E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 w:rsidR="004B75AE">
        <w:rPr>
          <w:rFonts w:ascii="Times New Roman" w:hAnsi="Times New Roman" w:cs="Times New Roman"/>
          <w:sz w:val="19"/>
          <w:szCs w:val="19"/>
        </w:rPr>
        <w:t>**</w:t>
      </w:r>
      <w:r w:rsidRPr="003F214E">
        <w:rPr>
          <w:rFonts w:ascii="Times New Roman" w:hAnsi="Times New Roman" w:cs="Times New Roman"/>
          <w:sz w:val="19"/>
          <w:szCs w:val="19"/>
        </w:rPr>
        <w:t xml:space="preserve"> по адресу: </w:t>
      </w:r>
      <w:r w:rsidR="004B75AE">
        <w:rPr>
          <w:rFonts w:ascii="Times New Roman" w:hAnsi="Times New Roman" w:cs="Times New Roman"/>
          <w:sz w:val="19"/>
          <w:szCs w:val="19"/>
        </w:rPr>
        <w:t>***</w:t>
      </w:r>
    </w:p>
    <w:p w:rsidR="004B75AE" w:rsidRDefault="00FC1314" w:rsidP="003F214E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DF1844" w:rsidRPr="003F214E" w:rsidRDefault="00FC1314" w:rsidP="003F214E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от </w:t>
      </w:r>
      <w:r w:rsidR="004B75AE">
        <w:rPr>
          <w:rFonts w:ascii="Times New Roman" w:hAnsi="Times New Roman" w:cs="Times New Roman"/>
          <w:i/>
          <w:sz w:val="19"/>
          <w:szCs w:val="19"/>
        </w:rPr>
        <w:t>**.**.20**</w:t>
      </w:r>
      <w:r w:rsidRPr="003F214E">
        <w:rPr>
          <w:rFonts w:ascii="Times New Roman" w:hAnsi="Times New Roman" w:cs="Times New Roman"/>
          <w:i/>
          <w:sz w:val="19"/>
          <w:szCs w:val="19"/>
        </w:rPr>
        <w:t xml:space="preserve"> г.</w:t>
      </w:r>
      <w:r w:rsidR="00DF1844" w:rsidRPr="003F214E"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:rsidR="00FC1314" w:rsidRPr="003F214E" w:rsidRDefault="00FC1314" w:rsidP="0052582B">
      <w:pPr>
        <w:spacing w:line="240" w:lineRule="auto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b/>
          <w:sz w:val="19"/>
          <w:szCs w:val="19"/>
        </w:rPr>
        <w:t>О</w:t>
      </w:r>
      <w:r w:rsidR="00DF1844" w:rsidRPr="003F214E">
        <w:rPr>
          <w:rFonts w:ascii="Times New Roman" w:hAnsi="Times New Roman" w:cs="Times New Roman"/>
          <w:b/>
          <w:sz w:val="19"/>
          <w:szCs w:val="19"/>
        </w:rPr>
        <w:t>БРАЩЕНИЕ</w:t>
      </w:r>
    </w:p>
    <w:p w:rsidR="00FC1314" w:rsidRPr="003F214E" w:rsidRDefault="00FC1314" w:rsidP="0052582B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3F214E">
        <w:rPr>
          <w:rFonts w:ascii="Times New Roman" w:hAnsi="Times New Roman" w:cs="Times New Roman"/>
          <w:sz w:val="19"/>
          <w:szCs w:val="19"/>
        </w:rPr>
        <w:t xml:space="preserve">В соответствии с п. 4.3 </w:t>
      </w:r>
      <w:r w:rsidR="00385BDF" w:rsidRPr="003F214E">
        <w:rPr>
          <w:rFonts w:ascii="Times New Roman" w:hAnsi="Times New Roman" w:cs="Times New Roman"/>
          <w:sz w:val="19"/>
          <w:szCs w:val="19"/>
        </w:rPr>
        <w:t>Постановления Правительства Москвы «Об утверждении положения о Департаменте по делам гражданкой обороны, чрезвычайным ситуациям и пожарной безопасности города Москвы» от 2 августа 2011 г. N 345-ПП (далее по тексту - Постановление)</w:t>
      </w:r>
      <w:r w:rsidR="009C577E">
        <w:rPr>
          <w:rStyle w:val="a7"/>
          <w:rFonts w:ascii="Times New Roman" w:hAnsi="Times New Roman" w:cs="Times New Roman"/>
          <w:sz w:val="19"/>
          <w:szCs w:val="19"/>
        </w:rPr>
        <w:footnoteReference w:id="1"/>
      </w:r>
      <w:r w:rsidR="00385BDF" w:rsidRPr="003F214E">
        <w:rPr>
          <w:rFonts w:ascii="Times New Roman" w:hAnsi="Times New Roman" w:cs="Times New Roman"/>
          <w:sz w:val="19"/>
          <w:szCs w:val="19"/>
        </w:rPr>
        <w:t xml:space="preserve"> Департамент по делам гражданской обороны, чрезвычайным ситуациям и пожарной безопасности города Москвы (далее по тексту – Департамент) </w:t>
      </w:r>
      <w:r w:rsidR="00385BDF"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о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существляет региональный государственный надзор за соблюдением обязательных требований в</w:t>
      </w:r>
      <w:proofErr w:type="gramEnd"/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области защиты населения и территорий города от чрезвычайных ситуаций, обеспечения безопасности людей на водных объектах города Москвы.</w:t>
      </w:r>
    </w:p>
    <w:p w:rsidR="00FC1314" w:rsidRPr="003F214E" w:rsidRDefault="00385BDF" w:rsidP="0052582B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F214E">
        <w:rPr>
          <w:rFonts w:ascii="Times New Roman" w:hAnsi="Times New Roman" w:cs="Times New Roman"/>
          <w:sz w:val="19"/>
          <w:szCs w:val="19"/>
        </w:rPr>
        <w:t xml:space="preserve">Согласно п. 6.2.1.  и  </w:t>
      </w:r>
      <w:r w:rsidR="00842C91" w:rsidRPr="003F214E">
        <w:rPr>
          <w:rFonts w:ascii="Times New Roman" w:hAnsi="Times New Roman" w:cs="Times New Roman"/>
          <w:sz w:val="19"/>
          <w:szCs w:val="19"/>
        </w:rPr>
        <w:t xml:space="preserve">п. 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6.2.2. Постановления Департамент </w:t>
      </w:r>
      <w:r w:rsidRPr="003F214E">
        <w:rPr>
          <w:rFonts w:ascii="Times New Roman" w:hAnsi="Times New Roman" w:cs="Times New Roman"/>
          <w:sz w:val="19"/>
          <w:szCs w:val="19"/>
        </w:rPr>
        <w:t>обеспечивает м</w:t>
      </w:r>
      <w:r w:rsidR="00FC1314" w:rsidRPr="003F214E">
        <w:rPr>
          <w:rFonts w:ascii="Times New Roman" w:hAnsi="Times New Roman" w:cs="Times New Roman"/>
          <w:sz w:val="19"/>
          <w:szCs w:val="19"/>
        </w:rPr>
        <w:t>ероприятия по организации предупреждения чрезвычайных ситуаций, управления рисками, их смягчения, снижения по</w:t>
      </w:r>
      <w:r w:rsidRPr="003F214E">
        <w:rPr>
          <w:rFonts w:ascii="Times New Roman" w:hAnsi="Times New Roman" w:cs="Times New Roman"/>
          <w:sz w:val="19"/>
          <w:szCs w:val="19"/>
        </w:rPr>
        <w:t>следствий чрезвычайных ситуаций  и м</w:t>
      </w:r>
      <w:r w:rsidR="00FC1314"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ероприятия по организации мониторинга и прогнозирования чрезвычайных ситуаций, в том числе на потенциально опасных объектах, объектах системы жизнеобеспечения и критически важных объектах города Москвы.</w:t>
      </w:r>
    </w:p>
    <w:p w:rsidR="00FC1314" w:rsidRPr="003F214E" w:rsidRDefault="00842C91" w:rsidP="0052582B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Пункт 6.1</w:t>
      </w:r>
      <w:r w:rsidR="005208DD"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4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Постановления предусматривает, что Департамент</w:t>
      </w:r>
      <w:r w:rsidR="00FC1314"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о</w:t>
      </w:r>
      <w:r w:rsidR="00FC1314"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существляет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в</w:t>
      </w:r>
      <w:r w:rsidRPr="003F214E">
        <w:rPr>
          <w:rFonts w:ascii="Times New Roman" w:hAnsi="Times New Roman" w:cs="Times New Roman"/>
          <w:sz w:val="19"/>
          <w:szCs w:val="19"/>
        </w:rPr>
        <w:t xml:space="preserve"> 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установленном порядке</w:t>
      </w:r>
      <w:r w:rsidR="00FC1314"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рассмотр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ение</w:t>
      </w:r>
      <w:r w:rsidR="00FC1314"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обращени</w:t>
      </w: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я</w:t>
      </w:r>
      <w:r w:rsidR="00FC1314"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граждан.</w:t>
      </w:r>
    </w:p>
    <w:p w:rsidR="00DF1844" w:rsidRPr="003F214E" w:rsidRDefault="00DF1844" w:rsidP="0052582B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На основании п. 4 ст. 29 Конституции РФ, каждый имеет право свободно искать и получать информацию любым законным способом. 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 </w:t>
      </w:r>
      <w:proofErr w:type="gramStart"/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>В соответствии с п. 5 ст. 8 Федерального закона «Об информации, 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DF1844" w:rsidRPr="003F214E" w:rsidRDefault="00DF1844" w:rsidP="0052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F214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 </w:t>
      </w:r>
    </w:p>
    <w:p w:rsidR="00DF1844" w:rsidRPr="003F214E" w:rsidRDefault="00DF1844" w:rsidP="0052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4B75AE" w:rsidRPr="00B935D1" w:rsidRDefault="004B75AE" w:rsidP="004B7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Торгового центра «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», расположенного по адресу: 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. По имеющимся у меня сведениям, собственником здания является ООО «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», ОГРН </w:t>
      </w:r>
      <w:r>
        <w:rPr>
          <w:rFonts w:ascii="Times New Roman" w:hAnsi="Times New Roman" w:cs="Times New Roman"/>
          <w:sz w:val="19"/>
          <w:szCs w:val="19"/>
        </w:rPr>
        <w:t>*************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управляющей компанией которого является ООО </w:t>
      </w:r>
      <w:r>
        <w:rPr>
          <w:rFonts w:ascii="Times New Roman" w:hAnsi="Times New Roman" w:cs="Times New Roman"/>
          <w:sz w:val="19"/>
          <w:szCs w:val="19"/>
        </w:rPr>
        <w:t>«***»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ОГРН </w:t>
      </w:r>
      <w:r>
        <w:rPr>
          <w:rFonts w:ascii="Times New Roman" w:hAnsi="Times New Roman" w:cs="Times New Roman"/>
          <w:sz w:val="19"/>
          <w:szCs w:val="19"/>
        </w:rPr>
        <w:t>*************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4B75AE" w:rsidRPr="00B935D1" w:rsidRDefault="004B75AE" w:rsidP="004B7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4B75AE" w:rsidRPr="00B935D1" w:rsidRDefault="004B75AE" w:rsidP="004B7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в непосредственной близости от моего дома, где я часто бываю вместе со своими детьми. Данное здание является местом массового пребывания людей, в том числе детей и групп населения с ограниченными возможностями передвижения.  </w:t>
      </w:r>
    </w:p>
    <w:p w:rsidR="004B75AE" w:rsidRPr="00077F76" w:rsidRDefault="004B75AE" w:rsidP="004B7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4B75AE" w:rsidRPr="00077F76" w:rsidRDefault="004B75AE" w:rsidP="004B75AE">
      <w:pPr>
        <w:spacing w:line="240" w:lineRule="auto"/>
        <w:jc w:val="both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По имеющейся у меня информации, в указанном здании доступ к пожарным выходам для посетителей затруднен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(заблокирован)</w:t>
      </w: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, что может привести к необратимым последствиям.</w:t>
      </w:r>
    </w:p>
    <w:p w:rsidR="004B75AE" w:rsidRPr="00B935D1" w:rsidRDefault="004B75AE" w:rsidP="004B75AE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4B75AE" w:rsidRPr="00B935D1" w:rsidRDefault="004B75AE" w:rsidP="004B75AE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 в указанном здании торгового центра:</w:t>
      </w:r>
    </w:p>
    <w:p w:rsidR="004B75AE" w:rsidRPr="00B935D1" w:rsidRDefault="004B75AE" w:rsidP="004B75AE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пожаротушения и пожарной сигнализации,</w:t>
      </w:r>
    </w:p>
    <w:p w:rsidR="004B75AE" w:rsidRPr="00B935D1" w:rsidRDefault="004B75AE" w:rsidP="004B75AE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наличия и работоспособности систем оповещения людей о пожаре и управления эвакуацией людей,</w:t>
      </w:r>
    </w:p>
    <w:p w:rsidR="004B75AE" w:rsidRPr="00B935D1" w:rsidRDefault="004B75AE" w:rsidP="004B75AE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установленным законом требованиям,</w:t>
      </w:r>
    </w:p>
    <w:p w:rsidR="004B75AE" w:rsidRPr="00B935D1" w:rsidRDefault="004B75AE" w:rsidP="004B75AE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выходам,</w:t>
      </w:r>
    </w:p>
    <w:p w:rsidR="004B75AE" w:rsidRPr="00B935D1" w:rsidRDefault="004B75AE" w:rsidP="004B75AE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здания,</w:t>
      </w:r>
      <w:r w:rsidRPr="00B935D1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4B75AE" w:rsidRPr="00B935D1" w:rsidRDefault="004B75AE" w:rsidP="004B75AE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 результатах проверки ПРОШУ сообщить мне по адресу: </w:t>
      </w:r>
      <w:r w:rsidR="00D06BE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</w:t>
      </w:r>
      <w:r w:rsidR="00D06BE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дом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**,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кв.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 одновременным направлением КОПИИ ответа по адресу электронной почты: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19"/>
            <w:szCs w:val="19"/>
            <w:shd w:val="clear" w:color="auto" w:fill="FFFFFF"/>
          </w:rPr>
          <w:t>***</w:t>
        </w:r>
      </w:hyperlink>
    </w:p>
    <w:p w:rsidR="004B75AE" w:rsidRPr="00B935D1" w:rsidRDefault="004B75AE" w:rsidP="004B75AE">
      <w:pPr>
        <w:spacing w:line="240" w:lineRule="auto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842C91" w:rsidRPr="00FE0194" w:rsidRDefault="004B75AE" w:rsidP="00FE0194">
      <w:pPr>
        <w:spacing w:line="240" w:lineRule="auto"/>
        <w:ind w:left="6372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/______________/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ФИО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</w:p>
    <w:sectPr w:rsidR="00842C91" w:rsidRPr="00FE0194" w:rsidSect="00DF1844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94" w:rsidRDefault="00FE0194" w:rsidP="00FE0194">
      <w:pPr>
        <w:spacing w:after="0" w:line="240" w:lineRule="auto"/>
      </w:pPr>
      <w:r>
        <w:separator/>
      </w:r>
    </w:p>
  </w:endnote>
  <w:endnote w:type="continuationSeparator" w:id="0">
    <w:p w:rsidR="00FE0194" w:rsidRDefault="00FE0194" w:rsidP="00FE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94" w:rsidRDefault="00FE0194" w:rsidP="00FE0194">
      <w:pPr>
        <w:spacing w:after="0" w:line="240" w:lineRule="auto"/>
      </w:pPr>
      <w:r>
        <w:separator/>
      </w:r>
    </w:p>
  </w:footnote>
  <w:footnote w:type="continuationSeparator" w:id="0">
    <w:p w:rsidR="00FE0194" w:rsidRDefault="00FE0194" w:rsidP="00FE0194">
      <w:pPr>
        <w:spacing w:after="0" w:line="240" w:lineRule="auto"/>
      </w:pPr>
      <w:r>
        <w:continuationSeparator/>
      </w:r>
    </w:p>
  </w:footnote>
  <w:footnote w:id="1">
    <w:p w:rsidR="009C577E" w:rsidRDefault="009C577E">
      <w:pPr>
        <w:pStyle w:val="a5"/>
      </w:pPr>
      <w:r>
        <w:rPr>
          <w:rStyle w:val="a7"/>
        </w:rPr>
        <w:footnoteRef/>
      </w:r>
      <w:r>
        <w:t xml:space="preserve"> </w:t>
      </w:r>
      <w:r w:rsidRPr="009C577E">
        <w:rPr>
          <w:rFonts w:ascii="Times New Roman" w:hAnsi="Times New Roman" w:cs="Times New Roman"/>
        </w:rPr>
        <w:t>Для иных субъектов ссылаться на соответствующие нормативные акты субъектов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975"/>
    <w:multiLevelType w:val="hybridMultilevel"/>
    <w:tmpl w:val="1AF4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5C25"/>
    <w:multiLevelType w:val="hybridMultilevel"/>
    <w:tmpl w:val="5FBE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CF95F2E"/>
    <w:multiLevelType w:val="hybridMultilevel"/>
    <w:tmpl w:val="407C2C9E"/>
    <w:lvl w:ilvl="0" w:tplc="A6C2E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14"/>
    <w:rsid w:val="00121A15"/>
    <w:rsid w:val="001478CB"/>
    <w:rsid w:val="001D75CC"/>
    <w:rsid w:val="0021151B"/>
    <w:rsid w:val="002D581B"/>
    <w:rsid w:val="00385BDF"/>
    <w:rsid w:val="003F214E"/>
    <w:rsid w:val="004B75AE"/>
    <w:rsid w:val="005208DD"/>
    <w:rsid w:val="0052582B"/>
    <w:rsid w:val="00737C05"/>
    <w:rsid w:val="007A7973"/>
    <w:rsid w:val="007E6B28"/>
    <w:rsid w:val="00842C91"/>
    <w:rsid w:val="00855056"/>
    <w:rsid w:val="009C577E"/>
    <w:rsid w:val="009D07BE"/>
    <w:rsid w:val="009F3E6A"/>
    <w:rsid w:val="00AE1E64"/>
    <w:rsid w:val="00D06BED"/>
    <w:rsid w:val="00DA0778"/>
    <w:rsid w:val="00DF1844"/>
    <w:rsid w:val="00E31715"/>
    <w:rsid w:val="00F12622"/>
    <w:rsid w:val="00FC1314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2C91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E019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E019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E01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2C91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E019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E019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.Kazankova@yurbure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5EE5-B064-478E-AA40-F25438D8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6</cp:revision>
  <dcterms:created xsi:type="dcterms:W3CDTF">2018-03-28T14:45:00Z</dcterms:created>
  <dcterms:modified xsi:type="dcterms:W3CDTF">2018-03-28T15:29:00Z</dcterms:modified>
</cp:coreProperties>
</file>